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3402"/>
        </w:tabs>
        <w:rPr>
          <w:sz w:val="44"/>
          <w:szCs w:val="44"/>
          <w:vertAlign w:val="baseline"/>
        </w:rPr>
      </w:pPr>
      <w:r w:rsidDel="00000000" w:rsidR="00000000" w:rsidRPr="00000000">
        <w:rPr>
          <w:b w:val="1"/>
          <w:sz w:val="56"/>
          <w:szCs w:val="56"/>
          <w:vertAlign w:val="baseline"/>
          <w:rtl w:val="0"/>
        </w:rPr>
        <w:t xml:space="preserve">FAVIOLA D. MARIN</w:t>
      </w:r>
      <w:r w:rsidDel="00000000" w:rsidR="00000000" w:rsidRPr="00000000">
        <w:rPr>
          <w:rtl w:val="0"/>
        </w:rPr>
      </w:r>
    </w:p>
    <w:p w:rsidR="00000000" w:rsidDel="00000000" w:rsidP="00000000" w:rsidRDefault="00000000" w:rsidRPr="00000000" w14:paraId="00000002">
      <w:pPr>
        <w:pStyle w:val="Title"/>
        <w:tabs>
          <w:tab w:val="left" w:leader="none" w:pos="3402"/>
        </w:tabs>
        <w:rPr>
          <w:sz w:val="8"/>
          <w:szCs w:val="8"/>
          <w:u w:val="single"/>
          <w:vertAlign w:val="baseline"/>
        </w:rPr>
      </w:pPr>
      <w:r w:rsidDel="00000000" w:rsidR="00000000" w:rsidRPr="00000000">
        <w:rPr>
          <w:rtl w:val="0"/>
        </w:rPr>
      </w:r>
    </w:p>
    <w:p w:rsidR="00000000" w:rsidDel="00000000" w:rsidP="00000000" w:rsidRDefault="00000000" w:rsidRPr="00000000" w14:paraId="00000003">
      <w:pPr>
        <w:pBdr>
          <w:top w:color="000000" w:space="1" w:sz="18" w:val="single"/>
        </w:pBdr>
        <w:jc w:val="center"/>
        <w:rPr>
          <w:sz w:val="22"/>
          <w:szCs w:val="22"/>
          <w:vertAlign w:val="baseline"/>
        </w:rPr>
      </w:pPr>
      <w:r w:rsidDel="00000000" w:rsidR="00000000" w:rsidRPr="00000000">
        <w:rPr>
          <w:sz w:val="22"/>
          <w:szCs w:val="22"/>
          <w:vertAlign w:val="baseline"/>
          <w:rtl w:val="0"/>
        </w:rPr>
        <w:t xml:space="preserve">St. Peters, MO│(314) 288-8317│</w:t>
      </w:r>
      <w:r w:rsidDel="00000000" w:rsidR="00000000" w:rsidRPr="00000000">
        <w:rPr>
          <w:vertAlign w:val="baseline"/>
          <w:rtl w:val="0"/>
        </w:rPr>
        <w:t xml:space="preserve">faviolama@gmail.com</w:t>
      </w:r>
      <w:r w:rsidDel="00000000" w:rsidR="00000000" w:rsidRPr="00000000">
        <w:rPr>
          <w:rtl w:val="0"/>
        </w:rPr>
      </w:r>
    </w:p>
    <w:p w:rsidR="00000000" w:rsidDel="00000000" w:rsidP="00000000" w:rsidRDefault="00000000" w:rsidRPr="00000000" w14:paraId="00000004">
      <w:pPr>
        <w:jc w:val="center"/>
        <w:rPr>
          <w:vertAlign w:val="baseline"/>
        </w:rPr>
      </w:pPr>
      <w:r w:rsidDel="00000000" w:rsidR="00000000" w:rsidRPr="00000000">
        <w:rPr>
          <w:rtl w:val="0"/>
        </w:rPr>
      </w:r>
    </w:p>
    <w:p w:rsidR="00000000" w:rsidDel="00000000" w:rsidP="00000000" w:rsidRDefault="00000000" w:rsidRPr="00000000" w14:paraId="00000005">
      <w:pPr>
        <w:jc w:val="center"/>
        <w:rPr>
          <w:b w:val="0"/>
          <w:vertAlign w:val="baseline"/>
        </w:rPr>
      </w:pPr>
      <w:r w:rsidDel="00000000" w:rsidR="00000000" w:rsidRPr="00000000">
        <w:rPr>
          <w:b w:val="1"/>
          <w:vertAlign w:val="baseline"/>
          <w:rtl w:val="0"/>
        </w:rPr>
        <w:t xml:space="preserve">ADULT GERIATRIC PRIMARY CARE NURSE PRACTITIONER – BC</w:t>
      </w:r>
      <w:r w:rsidDel="00000000" w:rsidR="00000000" w:rsidRPr="00000000">
        <w:rPr>
          <w:rtl w:val="0"/>
        </w:rPr>
      </w:r>
    </w:p>
    <w:p w:rsidR="00000000" w:rsidDel="00000000" w:rsidP="00000000" w:rsidRDefault="00000000" w:rsidRPr="00000000" w14:paraId="00000006">
      <w:pPr>
        <w:jc w:val="center"/>
        <w:rPr>
          <w:b w:val="0"/>
          <w:vertAlign w:val="baseline"/>
        </w:rPr>
      </w:pPr>
      <w:r w:rsidDel="00000000" w:rsidR="00000000" w:rsidRPr="00000000">
        <w:rPr>
          <w:b w:val="1"/>
          <w:vertAlign w:val="baseline"/>
          <w:rtl w:val="0"/>
        </w:rPr>
        <w:t xml:space="preserve">Primary Care- Urgent Care</w:t>
      </w: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numPr>
          <w:ilvl w:val="0"/>
          <w:numId w:val="7"/>
        </w:numPr>
        <w:ind w:left="360" w:hanging="360"/>
        <w:rPr>
          <w:vertAlign w:val="baseline"/>
        </w:rPr>
      </w:pPr>
      <w:r w:rsidDel="00000000" w:rsidR="00000000" w:rsidRPr="00000000">
        <w:rPr>
          <w:vertAlign w:val="baseline"/>
          <w:rtl w:val="0"/>
        </w:rPr>
        <w:t xml:space="preserve">Experience in Patient management: excellent communication skills and patient-handling skills, physical examinations, interpreting physical signs, diagnosed and prescribed treatments, respecting ethical issues and confidentiality. Attended to a wide range of patients and answered their queries and concerns satisfactorily. Capable of performing procedures like laceration repairs, I&amp;Ds, fracture stabilization and X-ray interpretation, surgical nail removal, superficial foreign body removal and debridement. </w:t>
      </w:r>
    </w:p>
    <w:p w:rsidR="00000000" w:rsidDel="00000000" w:rsidP="00000000" w:rsidRDefault="00000000" w:rsidRPr="00000000" w14:paraId="00000009">
      <w:pPr>
        <w:numPr>
          <w:ilvl w:val="0"/>
          <w:numId w:val="7"/>
        </w:numPr>
        <w:ind w:left="360" w:hanging="360"/>
        <w:rPr>
          <w:vertAlign w:val="baseline"/>
        </w:rPr>
      </w:pPr>
      <w:r w:rsidDel="00000000" w:rsidR="00000000" w:rsidRPr="00000000">
        <w:rPr>
          <w:vertAlign w:val="baseline"/>
          <w:rtl w:val="0"/>
        </w:rPr>
        <w:t xml:space="preserve">Exercised leadership qualities to manage a team of co-workers.</w:t>
      </w:r>
    </w:p>
    <w:p w:rsidR="00000000" w:rsidDel="00000000" w:rsidP="00000000" w:rsidRDefault="00000000" w:rsidRPr="00000000" w14:paraId="0000000A">
      <w:pPr>
        <w:numPr>
          <w:ilvl w:val="0"/>
          <w:numId w:val="6"/>
        </w:numPr>
        <w:ind w:left="360" w:hanging="360"/>
        <w:jc w:val="both"/>
        <w:rPr>
          <w:vertAlign w:val="baseline"/>
        </w:rPr>
      </w:pPr>
      <w:r w:rsidDel="00000000" w:rsidR="00000000" w:rsidRPr="00000000">
        <w:rPr>
          <w:vertAlign w:val="baseline"/>
          <w:rtl w:val="0"/>
        </w:rPr>
        <w:t xml:space="preserve">Excellent interpersonal skills, patient focused, team and detail oriented, and ability to work under pressure.</w:t>
      </w:r>
    </w:p>
    <w:p w:rsidR="00000000" w:rsidDel="00000000" w:rsidP="00000000" w:rsidRDefault="00000000" w:rsidRPr="00000000" w14:paraId="0000000B">
      <w:pPr>
        <w:numPr>
          <w:ilvl w:val="0"/>
          <w:numId w:val="6"/>
        </w:numPr>
        <w:ind w:left="360" w:hanging="360"/>
        <w:jc w:val="both"/>
        <w:rPr>
          <w:vertAlign w:val="baseline"/>
        </w:rPr>
      </w:pPr>
      <w:r w:rsidDel="00000000" w:rsidR="00000000" w:rsidRPr="00000000">
        <w:rPr>
          <w:vertAlign w:val="baseline"/>
          <w:rtl w:val="0"/>
        </w:rPr>
        <w:t xml:space="preserve">Software skills: Practice Fusion, Athena, Compass, Epic, Windows, Word, Power Point, Outlook</w:t>
      </w:r>
    </w:p>
    <w:p w:rsidR="00000000" w:rsidDel="00000000" w:rsidP="00000000" w:rsidRDefault="00000000" w:rsidRPr="00000000" w14:paraId="0000000C">
      <w:pPr>
        <w:numPr>
          <w:ilvl w:val="0"/>
          <w:numId w:val="6"/>
        </w:numPr>
        <w:ind w:left="360" w:hanging="360"/>
        <w:rPr>
          <w:vertAlign w:val="baseline"/>
        </w:rPr>
      </w:pPr>
      <w:r w:rsidDel="00000000" w:rsidR="00000000" w:rsidRPr="00000000">
        <w:rPr>
          <w:vertAlign w:val="baseline"/>
          <w:rtl w:val="0"/>
        </w:rPr>
        <w:t xml:space="preserve">Language skills: Spanish/English.</w:t>
      </w:r>
    </w:p>
    <w:p w:rsidR="00000000" w:rsidDel="00000000" w:rsidP="00000000" w:rsidRDefault="00000000" w:rsidRPr="00000000" w14:paraId="0000000D">
      <w:pPr>
        <w:pBdr>
          <w:bottom w:color="000000" w:space="1" w:sz="18" w:val="single"/>
        </w:pBdr>
        <w:spacing w:after="120" w:lineRule="auto"/>
        <w:rPr>
          <w:vertAlign w:val="baseline"/>
        </w:rPr>
      </w:pPr>
      <w:r w:rsidDel="00000000" w:rsidR="00000000" w:rsidRPr="00000000">
        <w:rPr>
          <w:rtl w:val="0"/>
        </w:rPr>
      </w:r>
    </w:p>
    <w:p w:rsidR="00000000" w:rsidDel="00000000" w:rsidP="00000000" w:rsidRDefault="00000000" w:rsidRPr="00000000" w14:paraId="0000000E">
      <w:pPr>
        <w:pStyle w:val="Heading1"/>
        <w:pBdr>
          <w:bottom w:color="000000" w:space="1" w:sz="12" w:val="single"/>
        </w:pBdr>
        <w:jc w:val="center"/>
        <w:rPr>
          <w:rFonts w:ascii="Libre Baskerville" w:cs="Libre Baskerville" w:eastAsia="Libre Baskerville" w:hAnsi="Libre Baskerville"/>
          <w:sz w:val="28"/>
          <w:szCs w:val="28"/>
          <w:vertAlign w:val="baseline"/>
        </w:rPr>
      </w:pPr>
      <w:r w:rsidDel="00000000" w:rsidR="00000000" w:rsidRPr="00000000">
        <w:rPr>
          <w:rFonts w:ascii="Libre Baskerville" w:cs="Libre Baskerville" w:eastAsia="Libre Baskerville" w:hAnsi="Libre Baskerville"/>
          <w:b w:val="1"/>
          <w:sz w:val="28"/>
          <w:szCs w:val="28"/>
          <w:vertAlign w:val="baseline"/>
          <w:rtl w:val="0"/>
        </w:rPr>
        <w:t xml:space="preserve">PROFESSIONAL EXPERIENCE</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i w:val="1"/>
        </w:rPr>
      </w:pPr>
      <w:r w:rsidDel="00000000" w:rsidR="00000000" w:rsidRPr="00000000">
        <w:rPr>
          <w:b w:val="1"/>
          <w:i w:val="1"/>
          <w:rtl w:val="0"/>
        </w:rPr>
        <w:t xml:space="preserve">Adult Nurse practitioner/ Primary care                                                                   December 2023</w:t>
      </w:r>
    </w:p>
    <w:p w:rsidR="00000000" w:rsidDel="00000000" w:rsidP="00000000" w:rsidRDefault="00000000" w:rsidRPr="00000000" w14:paraId="00000011">
      <w:pPr>
        <w:rPr/>
      </w:pPr>
      <w:r w:rsidDel="00000000" w:rsidR="00000000" w:rsidRPr="00000000">
        <w:rPr>
          <w:rtl w:val="0"/>
        </w:rPr>
        <w:t xml:space="preserve">American Medical Missouri, St Louis Missouri</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tabs>
          <w:tab w:val="right" w:leader="none" w:pos="10620"/>
        </w:tabs>
        <w:rPr>
          <w:b w:val="0"/>
          <w:i w:val="0"/>
          <w:vertAlign w:val="baseline"/>
        </w:rPr>
      </w:pPr>
      <w:r w:rsidDel="00000000" w:rsidR="00000000" w:rsidRPr="00000000">
        <w:rPr>
          <w:b w:val="1"/>
          <w:i w:val="1"/>
          <w:vertAlign w:val="baseline"/>
          <w:rtl w:val="0"/>
        </w:rPr>
        <w:t xml:space="preserve">Adult Nurse Practitioner/ Primary care and Urgent care Provider.                        </w:t>
      </w:r>
      <w:r w:rsidDel="00000000" w:rsidR="00000000" w:rsidRPr="00000000">
        <w:rPr>
          <w:vertAlign w:val="baseline"/>
          <w:rtl w:val="0"/>
        </w:rPr>
        <w:t xml:space="preserve">October 2013 – August 2023</w:t>
      </w:r>
      <w:r w:rsidDel="00000000" w:rsidR="00000000" w:rsidRPr="00000000">
        <w:rPr>
          <w:rtl w:val="0"/>
        </w:rPr>
      </w:r>
    </w:p>
    <w:p w:rsidR="00000000" w:rsidDel="00000000" w:rsidP="00000000" w:rsidRDefault="00000000" w:rsidRPr="00000000" w14:paraId="00000014">
      <w:pPr>
        <w:tabs>
          <w:tab w:val="right" w:leader="none" w:pos="10620"/>
        </w:tabs>
        <w:rPr>
          <w:b w:val="0"/>
          <w:i w:val="0"/>
          <w:vertAlign w:val="baseline"/>
        </w:rPr>
      </w:pPr>
      <w:r w:rsidDel="00000000" w:rsidR="00000000" w:rsidRPr="00000000">
        <w:rPr>
          <w:b w:val="1"/>
          <w:i w:val="1"/>
          <w:vertAlign w:val="baseline"/>
          <w:rtl w:val="0"/>
        </w:rPr>
        <w:t xml:space="preserve">Assistant Medical Director and Providers Coordinator </w:t>
        <w:tab/>
      </w:r>
      <w:r w:rsidDel="00000000" w:rsidR="00000000" w:rsidRPr="00000000">
        <w:rPr>
          <w:rtl w:val="0"/>
        </w:rPr>
      </w:r>
    </w:p>
    <w:p w:rsidR="00000000" w:rsidDel="00000000" w:rsidP="00000000" w:rsidRDefault="00000000" w:rsidRPr="00000000" w14:paraId="00000015">
      <w:pPr>
        <w:tabs>
          <w:tab w:val="left" w:leader="none" w:pos="180"/>
        </w:tabs>
        <w:rPr>
          <w:vertAlign w:val="baseline"/>
        </w:rPr>
      </w:pPr>
      <w:r w:rsidDel="00000000" w:rsidR="00000000" w:rsidRPr="00000000">
        <w:rPr>
          <w:vertAlign w:val="baseline"/>
          <w:rtl w:val="0"/>
        </w:rPr>
        <w:tab/>
        <w:t xml:space="preserve">St. Louis General Hospital, St. Louis, Missouri  </w:t>
      </w:r>
    </w:p>
    <w:p w:rsidR="00000000" w:rsidDel="00000000" w:rsidP="00000000" w:rsidRDefault="00000000" w:rsidRPr="00000000" w14:paraId="00000016">
      <w:pPr>
        <w:numPr>
          <w:ilvl w:val="0"/>
          <w:numId w:val="5"/>
        </w:numPr>
        <w:tabs>
          <w:tab w:val="left" w:leader="none" w:pos="360"/>
        </w:tabs>
        <w:ind w:left="360" w:hanging="360"/>
        <w:rPr>
          <w:vertAlign w:val="baseline"/>
        </w:rPr>
      </w:pPr>
      <w:r w:rsidDel="00000000" w:rsidR="00000000" w:rsidRPr="00000000">
        <w:rPr>
          <w:vertAlign w:val="baseline"/>
          <w:rtl w:val="0"/>
        </w:rPr>
        <w:t xml:space="preserve">Diagnose and treat a wide range of medical problems and prescribe medications focusing on pathophysiology, disease management and wellness maintenance specifically in the adult patient population.</w:t>
      </w:r>
    </w:p>
    <w:p w:rsidR="00000000" w:rsidDel="00000000" w:rsidP="00000000" w:rsidRDefault="00000000" w:rsidRPr="00000000" w14:paraId="00000017">
      <w:pPr>
        <w:numPr>
          <w:ilvl w:val="0"/>
          <w:numId w:val="5"/>
        </w:numPr>
        <w:tabs>
          <w:tab w:val="left" w:leader="none" w:pos="360"/>
        </w:tabs>
        <w:ind w:left="360" w:hanging="360"/>
        <w:rPr>
          <w:vertAlign w:val="baseline"/>
        </w:rPr>
      </w:pPr>
      <w:r w:rsidDel="00000000" w:rsidR="00000000" w:rsidRPr="00000000">
        <w:rPr>
          <w:vertAlign w:val="baseline"/>
          <w:rtl w:val="0"/>
        </w:rPr>
        <w:t xml:space="preserve">Instruct patients on wellness and prevention, along with serving an educational and promotional role in the community.</w:t>
      </w:r>
    </w:p>
    <w:p w:rsidR="00000000" w:rsidDel="00000000" w:rsidP="00000000" w:rsidRDefault="00000000" w:rsidRPr="00000000" w14:paraId="00000018">
      <w:pPr>
        <w:numPr>
          <w:ilvl w:val="0"/>
          <w:numId w:val="5"/>
        </w:numPr>
        <w:tabs>
          <w:tab w:val="left" w:leader="none" w:pos="360"/>
        </w:tabs>
        <w:ind w:left="360" w:hanging="360"/>
        <w:rPr>
          <w:vertAlign w:val="baseline"/>
        </w:rPr>
      </w:pPr>
      <w:r w:rsidDel="00000000" w:rsidR="00000000" w:rsidRPr="00000000">
        <w:rPr>
          <w:vertAlign w:val="baseline"/>
          <w:rtl w:val="0"/>
        </w:rPr>
        <w:t xml:space="preserve">Manage patient care regarding referrals, tests ordered and interpretation for further treatments, needs or coordination of proper/ specialized care, and recognition of life-threatening situations. </w:t>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tabs>
          <w:tab w:val="right" w:leader="none" w:pos="10620"/>
        </w:tabs>
        <w:rPr>
          <w:vertAlign w:val="baseline"/>
        </w:rPr>
      </w:pPr>
      <w:r w:rsidDel="00000000" w:rsidR="00000000" w:rsidRPr="00000000">
        <w:rPr>
          <w:b w:val="1"/>
          <w:i w:val="1"/>
          <w:vertAlign w:val="baseline"/>
          <w:rtl w:val="0"/>
        </w:rPr>
        <w:t xml:space="preserve">BSN Clinical Nurse / Operating Room Nurse </w:t>
        <w:tab/>
      </w:r>
      <w:r w:rsidDel="00000000" w:rsidR="00000000" w:rsidRPr="00000000">
        <w:rPr>
          <w:vertAlign w:val="baseline"/>
          <w:rtl w:val="0"/>
        </w:rPr>
        <w:t xml:space="preserve">December 2010 - October 2011</w:t>
      </w:r>
    </w:p>
    <w:p w:rsidR="00000000" w:rsidDel="00000000" w:rsidP="00000000" w:rsidRDefault="00000000" w:rsidRPr="00000000" w14:paraId="0000001B">
      <w:pPr>
        <w:tabs>
          <w:tab w:val="left" w:leader="none" w:pos="180"/>
        </w:tabs>
        <w:rPr>
          <w:vertAlign w:val="baseline"/>
        </w:rPr>
      </w:pPr>
      <w:r w:rsidDel="00000000" w:rsidR="00000000" w:rsidRPr="00000000">
        <w:rPr>
          <w:vertAlign w:val="baseline"/>
          <w:rtl w:val="0"/>
        </w:rPr>
        <w:tab/>
        <w:t xml:space="preserve">Mercy Medical Center, St Louis, Missouri  </w:t>
      </w:r>
    </w:p>
    <w:p w:rsidR="00000000" w:rsidDel="00000000" w:rsidP="00000000" w:rsidRDefault="00000000" w:rsidRPr="00000000" w14:paraId="0000001C">
      <w:pPr>
        <w:numPr>
          <w:ilvl w:val="0"/>
          <w:numId w:val="4"/>
        </w:numPr>
        <w:tabs>
          <w:tab w:val="left" w:leader="none" w:pos="360"/>
        </w:tabs>
        <w:ind w:left="360" w:hanging="360"/>
        <w:rPr>
          <w:vertAlign w:val="baseline"/>
        </w:rPr>
      </w:pPr>
      <w:r w:rsidDel="00000000" w:rsidR="00000000" w:rsidRPr="00000000">
        <w:rPr>
          <w:vertAlign w:val="baseline"/>
          <w:rtl w:val="0"/>
        </w:rPr>
        <w:t xml:space="preserve">Promoted to specialized care in the OR as a BSN. Managed all nursing care within the operating room, observing the surgical team from a broad perspective, and assisting the team to create and maintain a safe, comfortable environment for the patient’s surgery and provide the patient with the best care possible.</w:t>
      </w:r>
    </w:p>
    <w:p w:rsidR="00000000" w:rsidDel="00000000" w:rsidP="00000000" w:rsidRDefault="00000000" w:rsidRPr="00000000" w14:paraId="0000001D">
      <w:pPr>
        <w:numPr>
          <w:ilvl w:val="0"/>
          <w:numId w:val="4"/>
        </w:numPr>
        <w:tabs>
          <w:tab w:val="left" w:leader="none" w:pos="360"/>
        </w:tabs>
        <w:ind w:left="360" w:hanging="360"/>
        <w:rPr>
          <w:vertAlign w:val="baseline"/>
        </w:rPr>
      </w:pPr>
      <w:r w:rsidDel="00000000" w:rsidR="00000000" w:rsidRPr="00000000">
        <w:rPr>
          <w:vertAlign w:val="baseline"/>
          <w:rtl w:val="0"/>
        </w:rPr>
        <w:t xml:space="preserve">Responsible, legally, for patient care in the OR, legal Documents: consents, authorization for care, correct site, etc. Documentation of OR procedure and care. Case set-up and preparation and appropriate positioning with assistive devices/equipment. Maintaining sterile field and administration of medications on it. Supervision of ancillary personnel. Proper equipment function/safety checks.</w:t>
      </w:r>
    </w:p>
    <w:p w:rsidR="00000000" w:rsidDel="00000000" w:rsidP="00000000" w:rsidRDefault="00000000" w:rsidRPr="00000000" w14:paraId="0000001E">
      <w:pPr>
        <w:numPr>
          <w:ilvl w:val="0"/>
          <w:numId w:val="4"/>
        </w:numPr>
        <w:tabs>
          <w:tab w:val="left" w:leader="none" w:pos="360"/>
        </w:tabs>
        <w:ind w:left="360" w:hanging="360"/>
        <w:rPr>
          <w:vertAlign w:val="baseline"/>
        </w:rPr>
      </w:pPr>
      <w:r w:rsidDel="00000000" w:rsidR="00000000" w:rsidRPr="00000000">
        <w:rPr>
          <w:color w:val="000000"/>
          <w:vertAlign w:val="baseline"/>
          <w:rtl w:val="0"/>
        </w:rPr>
        <w:t xml:space="preserve">Established and maintained, as a scrub nurse, the integrity, safety, and efficiency of the sterile field throughout the surgical procedure; experienced with aseptic and sterile technique to prepare and arrange instruments and supplies. Planning for and responding to the needs of the surgeon and other team members by constantly watching the sterile field.</w:t>
      </w:r>
      <w:r w:rsidDel="00000000" w:rsidR="00000000" w:rsidRPr="00000000">
        <w:rPr>
          <w:rtl w:val="0"/>
        </w:rPr>
      </w:r>
    </w:p>
    <w:p w:rsidR="00000000" w:rsidDel="00000000" w:rsidP="00000000" w:rsidRDefault="00000000" w:rsidRPr="00000000" w14:paraId="0000001F">
      <w:pPr>
        <w:tabs>
          <w:tab w:val="left" w:leader="none" w:pos="360"/>
        </w:tabs>
        <w:rPr>
          <w:vertAlign w:val="baseline"/>
        </w:rPr>
      </w:pPr>
      <w:r w:rsidDel="00000000" w:rsidR="00000000" w:rsidRPr="00000000">
        <w:rPr>
          <w:rtl w:val="0"/>
        </w:rPr>
      </w:r>
    </w:p>
    <w:p w:rsidR="00000000" w:rsidDel="00000000" w:rsidP="00000000" w:rsidRDefault="00000000" w:rsidRPr="00000000" w14:paraId="00000020">
      <w:pPr>
        <w:tabs>
          <w:tab w:val="right" w:leader="none" w:pos="10620"/>
        </w:tabs>
        <w:rPr>
          <w:vertAlign w:val="baseline"/>
        </w:rPr>
      </w:pPr>
      <w:r w:rsidDel="00000000" w:rsidR="00000000" w:rsidRPr="00000000">
        <w:rPr>
          <w:b w:val="1"/>
          <w:i w:val="1"/>
          <w:vertAlign w:val="baseline"/>
          <w:rtl w:val="0"/>
        </w:rPr>
        <w:t xml:space="preserve">Nursing Student Accelerated Program</w:t>
        <w:tab/>
      </w:r>
      <w:r w:rsidDel="00000000" w:rsidR="00000000" w:rsidRPr="00000000">
        <w:rPr>
          <w:vertAlign w:val="baseline"/>
          <w:rtl w:val="0"/>
        </w:rPr>
        <w:t xml:space="preserve">September 2009 - August 2010</w:t>
      </w:r>
    </w:p>
    <w:p w:rsidR="00000000" w:rsidDel="00000000" w:rsidP="00000000" w:rsidRDefault="00000000" w:rsidRPr="00000000" w14:paraId="00000021">
      <w:pPr>
        <w:tabs>
          <w:tab w:val="left" w:leader="none" w:pos="180"/>
        </w:tabs>
        <w:rPr>
          <w:vertAlign w:val="baseline"/>
        </w:rPr>
      </w:pPr>
      <w:r w:rsidDel="00000000" w:rsidR="00000000" w:rsidRPr="00000000">
        <w:rPr>
          <w:vertAlign w:val="baseline"/>
          <w:rtl w:val="0"/>
        </w:rPr>
        <w:tab/>
        <w:t xml:space="preserve">Barnes Jewish Hospital and St Louis Children’s Hospital, St. Louis, Missouri </w:t>
      </w:r>
    </w:p>
    <w:p w:rsidR="00000000" w:rsidDel="00000000" w:rsidP="00000000" w:rsidRDefault="00000000" w:rsidRPr="00000000" w14:paraId="00000022">
      <w:pPr>
        <w:numPr>
          <w:ilvl w:val="0"/>
          <w:numId w:val="3"/>
        </w:numPr>
        <w:ind w:left="360" w:hanging="360"/>
        <w:rPr>
          <w:vertAlign w:val="baseline"/>
        </w:rPr>
      </w:pPr>
      <w:r w:rsidDel="00000000" w:rsidR="00000000" w:rsidRPr="00000000">
        <w:rPr>
          <w:vertAlign w:val="baseline"/>
          <w:rtl w:val="0"/>
        </w:rPr>
        <w:t xml:space="preserve">Trained and practiced nursing skills that included 600 practicum contact hours </w:t>
      </w:r>
      <w:r w:rsidDel="00000000" w:rsidR="00000000" w:rsidRPr="00000000">
        <w:rPr>
          <w:b w:val="0"/>
          <w:vertAlign w:val="baseline"/>
          <w:rtl w:val="0"/>
        </w:rPr>
        <w:t xml:space="preserve">of simulation and/or acute</w:t>
      </w:r>
      <w:r w:rsidDel="00000000" w:rsidR="00000000" w:rsidRPr="00000000">
        <w:rPr>
          <w:vertAlign w:val="baseline"/>
          <w:rtl w:val="0"/>
        </w:rPr>
        <w:t xml:space="preserve"> nursing care in Orthopedic post op and adult acute unit; last 192 hours of training were completed at post-partum and nursery floors. </w:t>
      </w:r>
    </w:p>
    <w:p w:rsidR="00000000" w:rsidDel="00000000" w:rsidP="00000000" w:rsidRDefault="00000000" w:rsidRPr="00000000" w14:paraId="00000023">
      <w:pPr>
        <w:tabs>
          <w:tab w:val="right" w:leader="none" w:pos="10620"/>
        </w:tabs>
        <w:rPr>
          <w:sz w:val="20"/>
          <w:szCs w:val="20"/>
          <w:vertAlign w:val="baseline"/>
        </w:rPr>
      </w:pPr>
      <w:r w:rsidDel="00000000" w:rsidR="00000000" w:rsidRPr="00000000">
        <w:br w:type="page"/>
      </w:r>
      <w:r w:rsidDel="00000000" w:rsidR="00000000" w:rsidRPr="00000000">
        <w:rPr>
          <w:sz w:val="20"/>
          <w:szCs w:val="20"/>
          <w:vertAlign w:val="baseline"/>
          <w:rtl w:val="0"/>
        </w:rPr>
        <w:t xml:space="preserve">Faviola Marin Resume</w:t>
        <w:tab/>
        <w:t xml:space="preserve">Page 2</w:t>
      </w:r>
    </w:p>
    <w:p w:rsidR="00000000" w:rsidDel="00000000" w:rsidP="00000000" w:rsidRDefault="00000000" w:rsidRPr="00000000" w14:paraId="00000024">
      <w:pPr>
        <w:tabs>
          <w:tab w:val="right" w:leader="none" w:pos="10620"/>
        </w:tabs>
        <w:rPr>
          <w:vertAlign w:val="baseline"/>
        </w:rPr>
      </w:pPr>
      <w:r w:rsidDel="00000000" w:rsidR="00000000" w:rsidRPr="00000000">
        <w:rPr>
          <w:rtl w:val="0"/>
        </w:rPr>
      </w:r>
    </w:p>
    <w:p w:rsidR="00000000" w:rsidDel="00000000" w:rsidP="00000000" w:rsidRDefault="00000000" w:rsidRPr="00000000" w14:paraId="00000025">
      <w:pPr>
        <w:tabs>
          <w:tab w:val="right" w:leader="none" w:pos="10620"/>
        </w:tabs>
        <w:rPr>
          <w:b w:val="0"/>
          <w:i w:val="0"/>
          <w:vertAlign w:val="baseline"/>
        </w:rPr>
      </w:pPr>
      <w:r w:rsidDel="00000000" w:rsidR="00000000" w:rsidRPr="00000000">
        <w:rPr>
          <w:rtl w:val="0"/>
        </w:rPr>
      </w:r>
    </w:p>
    <w:p w:rsidR="00000000" w:rsidDel="00000000" w:rsidP="00000000" w:rsidRDefault="00000000" w:rsidRPr="00000000" w14:paraId="00000026">
      <w:pPr>
        <w:tabs>
          <w:tab w:val="right" w:leader="none" w:pos="10620"/>
        </w:tabs>
        <w:rPr>
          <w:vertAlign w:val="baseline"/>
        </w:rPr>
      </w:pPr>
      <w:r w:rsidDel="00000000" w:rsidR="00000000" w:rsidRPr="00000000">
        <w:rPr>
          <w:b w:val="1"/>
          <w:i w:val="1"/>
          <w:vertAlign w:val="baseline"/>
          <w:rtl w:val="0"/>
        </w:rPr>
        <w:t xml:space="preserve">Surgical Technologist</w:t>
      </w:r>
      <w:r w:rsidDel="00000000" w:rsidR="00000000" w:rsidRPr="00000000">
        <w:rPr>
          <w:i w:val="1"/>
          <w:vertAlign w:val="baseline"/>
          <w:rtl w:val="0"/>
        </w:rPr>
        <w:t xml:space="preserve"> </w:t>
        <w:tab/>
      </w:r>
      <w:r w:rsidDel="00000000" w:rsidR="00000000" w:rsidRPr="00000000">
        <w:rPr>
          <w:vertAlign w:val="baseline"/>
          <w:rtl w:val="0"/>
        </w:rPr>
        <w:t xml:space="preserve">August 2008 - July 2009</w:t>
      </w:r>
    </w:p>
    <w:p w:rsidR="00000000" w:rsidDel="00000000" w:rsidP="00000000" w:rsidRDefault="00000000" w:rsidRPr="00000000" w14:paraId="00000027">
      <w:pPr>
        <w:tabs>
          <w:tab w:val="left" w:leader="none" w:pos="180"/>
        </w:tabs>
        <w:rPr>
          <w:vertAlign w:val="baseline"/>
        </w:rPr>
      </w:pPr>
      <w:r w:rsidDel="00000000" w:rsidR="00000000" w:rsidRPr="00000000">
        <w:rPr>
          <w:vertAlign w:val="baseline"/>
          <w:rtl w:val="0"/>
        </w:rPr>
        <w:tab/>
        <w:t xml:space="preserve">Mercy Medical Center, St. Louis, Missouri</w:t>
      </w:r>
    </w:p>
    <w:p w:rsidR="00000000" w:rsidDel="00000000" w:rsidP="00000000" w:rsidRDefault="00000000" w:rsidRPr="00000000" w14:paraId="00000028">
      <w:pPr>
        <w:numPr>
          <w:ilvl w:val="0"/>
          <w:numId w:val="2"/>
        </w:numPr>
        <w:tabs>
          <w:tab w:val="left" w:leader="none" w:pos="360"/>
        </w:tabs>
        <w:ind w:left="0" w:firstLine="0"/>
        <w:rPr>
          <w:vertAlign w:val="baseline"/>
        </w:rPr>
      </w:pPr>
      <w:r w:rsidDel="00000000" w:rsidR="00000000" w:rsidRPr="00000000">
        <w:rPr>
          <w:vertAlign w:val="baseline"/>
          <w:rtl w:val="0"/>
        </w:rPr>
        <w:t xml:space="preserve">Worked under the supervision of a surgeon to facilitate the safe and effective conduct of invasive surgical procedures.</w:t>
      </w:r>
    </w:p>
    <w:p w:rsidR="00000000" w:rsidDel="00000000" w:rsidP="00000000" w:rsidRDefault="00000000" w:rsidRPr="00000000" w14:paraId="00000029">
      <w:pPr>
        <w:numPr>
          <w:ilvl w:val="0"/>
          <w:numId w:val="2"/>
        </w:numPr>
        <w:tabs>
          <w:tab w:val="left" w:leader="none" w:pos="360"/>
        </w:tabs>
        <w:ind w:left="360" w:hanging="360"/>
        <w:rPr>
          <w:vertAlign w:val="baseline"/>
        </w:rPr>
      </w:pPr>
      <w:r w:rsidDel="00000000" w:rsidR="00000000" w:rsidRPr="00000000">
        <w:rPr>
          <w:vertAlign w:val="baseline"/>
          <w:rtl w:val="0"/>
        </w:rPr>
        <w:t xml:space="preserve">Ensured that the operating room environment was safe, that equipment functions properly, and that the operative procedure is conducted under conditions that maximize patient safety.</w:t>
      </w:r>
    </w:p>
    <w:p w:rsidR="00000000" w:rsidDel="00000000" w:rsidP="00000000" w:rsidRDefault="00000000" w:rsidRPr="00000000" w14:paraId="0000002A">
      <w:pPr>
        <w:numPr>
          <w:ilvl w:val="0"/>
          <w:numId w:val="2"/>
        </w:numPr>
        <w:tabs>
          <w:tab w:val="left" w:leader="none" w:pos="360"/>
        </w:tabs>
        <w:ind w:left="360" w:hanging="360"/>
        <w:rPr>
          <w:vertAlign w:val="baseline"/>
        </w:rPr>
      </w:pPr>
      <w:r w:rsidDel="00000000" w:rsidR="00000000" w:rsidRPr="00000000">
        <w:rPr>
          <w:vertAlign w:val="baseline"/>
          <w:rtl w:val="0"/>
        </w:rPr>
        <w:t xml:space="preserve">Showed expertise in the theory and application of sterile and aseptic techniques, surgical procedures, and implementation of tools and technologies during surgical procedures.</w:t>
      </w:r>
    </w:p>
    <w:p w:rsidR="00000000" w:rsidDel="00000000" w:rsidP="00000000" w:rsidRDefault="00000000" w:rsidRPr="00000000" w14:paraId="0000002B">
      <w:pPr>
        <w:tabs>
          <w:tab w:val="left" w:leader="none" w:pos="360"/>
        </w:tabs>
        <w:rPr>
          <w:vertAlign w:val="baseline"/>
        </w:rPr>
      </w:pPr>
      <w:r w:rsidDel="00000000" w:rsidR="00000000" w:rsidRPr="00000000">
        <w:rPr>
          <w:rtl w:val="0"/>
        </w:rPr>
      </w:r>
    </w:p>
    <w:p w:rsidR="00000000" w:rsidDel="00000000" w:rsidP="00000000" w:rsidRDefault="00000000" w:rsidRPr="00000000" w14:paraId="0000002C">
      <w:pPr>
        <w:tabs>
          <w:tab w:val="right" w:leader="none" w:pos="10620"/>
        </w:tabs>
        <w:jc w:val="both"/>
        <w:rPr>
          <w:vertAlign w:val="baseline"/>
        </w:rPr>
      </w:pPr>
      <w:r w:rsidDel="00000000" w:rsidR="00000000" w:rsidRPr="00000000">
        <w:rPr>
          <w:b w:val="1"/>
          <w:i w:val="1"/>
          <w:vertAlign w:val="baseline"/>
          <w:rtl w:val="0"/>
        </w:rPr>
        <w:t xml:space="preserve">Rural Medical Physician,</w:t>
      </w:r>
      <w:r w:rsidDel="00000000" w:rsidR="00000000" w:rsidRPr="00000000">
        <w:rPr>
          <w:b w:val="1"/>
          <w:vertAlign w:val="baseline"/>
          <w:rtl w:val="0"/>
        </w:rPr>
        <w:t xml:space="preserve"> </w:t>
        <w:tab/>
      </w:r>
      <w:r w:rsidDel="00000000" w:rsidR="00000000" w:rsidRPr="00000000">
        <w:rPr>
          <w:vertAlign w:val="baseline"/>
          <w:rtl w:val="0"/>
        </w:rPr>
        <w:t xml:space="preserve">February 2003 - February 2004</w:t>
      </w:r>
    </w:p>
    <w:p w:rsidR="00000000" w:rsidDel="00000000" w:rsidP="00000000" w:rsidRDefault="00000000" w:rsidRPr="00000000" w14:paraId="0000002D">
      <w:pPr>
        <w:tabs>
          <w:tab w:val="left" w:leader="none" w:pos="180"/>
        </w:tabs>
        <w:jc w:val="both"/>
        <w:rPr>
          <w:vertAlign w:val="baseline"/>
        </w:rPr>
      </w:pPr>
      <w:r w:rsidDel="00000000" w:rsidR="00000000" w:rsidRPr="00000000">
        <w:rPr>
          <w:b w:val="1"/>
          <w:vertAlign w:val="baseline"/>
          <w:rtl w:val="0"/>
        </w:rPr>
        <w:tab/>
      </w:r>
      <w:r w:rsidDel="00000000" w:rsidR="00000000" w:rsidRPr="00000000">
        <w:rPr>
          <w:vertAlign w:val="baseline"/>
          <w:rtl w:val="0"/>
        </w:rPr>
        <w:t xml:space="preserve">Corporación de Salud del Estado Aragua, </w:t>
        <w:tab/>
        <w:t xml:space="preserve">Dirección Municipal de Salud Santiago Mariño, Maracay, Venezuela.</w:t>
      </w:r>
    </w:p>
    <w:p w:rsidR="00000000" w:rsidDel="00000000" w:rsidP="00000000" w:rsidRDefault="00000000" w:rsidRPr="00000000" w14:paraId="0000002E">
      <w:pPr>
        <w:numPr>
          <w:ilvl w:val="0"/>
          <w:numId w:val="8"/>
        </w:numPr>
        <w:ind w:left="360" w:hanging="360"/>
        <w:rPr>
          <w:vertAlign w:val="baseline"/>
        </w:rPr>
      </w:pPr>
      <w:r w:rsidDel="00000000" w:rsidR="00000000" w:rsidRPr="00000000">
        <w:rPr>
          <w:vertAlign w:val="baseline"/>
          <w:rtl w:val="0"/>
        </w:rPr>
        <w:t xml:space="preserve">Promoted to manage an outpatient suburban clinic at Turmero, Venezuela</w:t>
      </w:r>
    </w:p>
    <w:p w:rsidR="00000000" w:rsidDel="00000000" w:rsidP="00000000" w:rsidRDefault="00000000" w:rsidRPr="00000000" w14:paraId="0000002F">
      <w:pPr>
        <w:numPr>
          <w:ilvl w:val="0"/>
          <w:numId w:val="8"/>
        </w:numPr>
        <w:ind w:left="360" w:hanging="360"/>
        <w:rPr>
          <w:vertAlign w:val="baseline"/>
        </w:rPr>
      </w:pPr>
      <w:r w:rsidDel="00000000" w:rsidR="00000000" w:rsidRPr="00000000">
        <w:rPr>
          <w:vertAlign w:val="baseline"/>
          <w:rtl w:val="0"/>
        </w:rPr>
        <w:t xml:space="preserve">Provided primary care and prenatal/newborn care to a community of approximately 8,000 habitants.</w:t>
      </w:r>
    </w:p>
    <w:p w:rsidR="00000000" w:rsidDel="00000000" w:rsidP="00000000" w:rsidRDefault="00000000" w:rsidRPr="00000000" w14:paraId="00000030">
      <w:pPr>
        <w:numPr>
          <w:ilvl w:val="0"/>
          <w:numId w:val="8"/>
        </w:numPr>
        <w:ind w:left="360" w:hanging="360"/>
        <w:rPr>
          <w:vertAlign w:val="baseline"/>
        </w:rPr>
      </w:pPr>
      <w:r w:rsidDel="00000000" w:rsidR="00000000" w:rsidRPr="00000000">
        <w:rPr>
          <w:vertAlign w:val="baseline"/>
          <w:rtl w:val="0"/>
        </w:rPr>
        <w:t xml:space="preserve">Supervised one registered nurse and the pediatric and adult vaccination program.   </w:t>
      </w:r>
    </w:p>
    <w:p w:rsidR="00000000" w:rsidDel="00000000" w:rsidP="00000000" w:rsidRDefault="00000000" w:rsidRPr="00000000" w14:paraId="00000031">
      <w:pPr>
        <w:numPr>
          <w:ilvl w:val="0"/>
          <w:numId w:val="8"/>
        </w:numPr>
        <w:ind w:left="360" w:hanging="360"/>
        <w:rPr>
          <w:vertAlign w:val="baseline"/>
        </w:rPr>
      </w:pPr>
      <w:r w:rsidDel="00000000" w:rsidR="00000000" w:rsidRPr="00000000">
        <w:rPr>
          <w:vertAlign w:val="baseline"/>
          <w:rtl w:val="0"/>
        </w:rPr>
        <w:t xml:space="preserve">Developed activities to integrate the community into the clinical prevention of health problems focused on the community’s needs and its morbidity. </w:t>
      </w:r>
    </w:p>
    <w:p w:rsidR="00000000" w:rsidDel="00000000" w:rsidP="00000000" w:rsidRDefault="00000000" w:rsidRPr="00000000" w14:paraId="00000032">
      <w:pPr>
        <w:ind w:left="360" w:firstLine="0"/>
        <w:rPr>
          <w:vertAlign w:val="baseline"/>
        </w:rPr>
      </w:pPr>
      <w:r w:rsidDel="00000000" w:rsidR="00000000" w:rsidRPr="00000000">
        <w:rPr>
          <w:rtl w:val="0"/>
        </w:rPr>
      </w:r>
    </w:p>
    <w:p w:rsidR="00000000" w:rsidDel="00000000" w:rsidP="00000000" w:rsidRDefault="00000000" w:rsidRPr="00000000" w14:paraId="00000033">
      <w:pPr>
        <w:tabs>
          <w:tab w:val="right" w:leader="none" w:pos="10620"/>
        </w:tabs>
        <w:jc w:val="both"/>
        <w:rPr>
          <w:vertAlign w:val="baseline"/>
        </w:rPr>
      </w:pPr>
      <w:r w:rsidDel="00000000" w:rsidR="00000000" w:rsidRPr="00000000">
        <w:rPr>
          <w:b w:val="1"/>
          <w:i w:val="1"/>
          <w:vertAlign w:val="baseline"/>
          <w:rtl w:val="0"/>
        </w:rPr>
        <w:t xml:space="preserve">Rural Medical Physician</w:t>
        <w:tab/>
      </w:r>
      <w:r w:rsidDel="00000000" w:rsidR="00000000" w:rsidRPr="00000000">
        <w:rPr>
          <w:vertAlign w:val="baseline"/>
          <w:rtl w:val="0"/>
        </w:rPr>
        <w:t xml:space="preserve">December 2002 - January 2003 </w:t>
      </w:r>
    </w:p>
    <w:p w:rsidR="00000000" w:rsidDel="00000000" w:rsidP="00000000" w:rsidRDefault="00000000" w:rsidRPr="00000000" w14:paraId="00000034">
      <w:pPr>
        <w:tabs>
          <w:tab w:val="left" w:leader="none" w:pos="180"/>
        </w:tabs>
        <w:jc w:val="both"/>
        <w:rPr>
          <w:vertAlign w:val="baseline"/>
        </w:rPr>
      </w:pPr>
      <w:r w:rsidDel="00000000" w:rsidR="00000000" w:rsidRPr="00000000">
        <w:rPr>
          <w:b w:val="1"/>
          <w:vertAlign w:val="baseline"/>
          <w:rtl w:val="0"/>
        </w:rPr>
        <w:tab/>
      </w:r>
      <w:r w:rsidDel="00000000" w:rsidR="00000000" w:rsidRPr="00000000">
        <w:rPr>
          <w:vertAlign w:val="baseline"/>
          <w:rtl w:val="0"/>
        </w:rPr>
        <w:t xml:space="preserve">Ministerio de Salud y Desarrollo Social</w:t>
      </w:r>
    </w:p>
    <w:p w:rsidR="00000000" w:rsidDel="00000000" w:rsidP="00000000" w:rsidRDefault="00000000" w:rsidRPr="00000000" w14:paraId="00000035">
      <w:pPr>
        <w:tabs>
          <w:tab w:val="left" w:leader="none" w:pos="180"/>
        </w:tabs>
        <w:jc w:val="both"/>
        <w:rPr>
          <w:b w:val="0"/>
          <w:i w:val="0"/>
          <w:vertAlign w:val="baseline"/>
        </w:rPr>
      </w:pPr>
      <w:r w:rsidDel="00000000" w:rsidR="00000000" w:rsidRPr="00000000">
        <w:rPr>
          <w:vertAlign w:val="baseline"/>
          <w:rtl w:val="0"/>
        </w:rPr>
        <w:tab/>
        <w:t xml:space="preserve">“Dr. Francisco Urdaneta Delgado” General Hospital, Calabozo, Venezuela.</w:t>
      </w:r>
      <w:r w:rsidDel="00000000" w:rsidR="00000000" w:rsidRPr="00000000">
        <w:rPr>
          <w:b w:val="1"/>
          <w:i w:val="1"/>
          <w:vertAlign w:val="baseline"/>
          <w:rtl w:val="0"/>
        </w:rPr>
        <w:t xml:space="preserve"> </w:t>
      </w:r>
      <w:r w:rsidDel="00000000" w:rsidR="00000000" w:rsidRPr="00000000">
        <w:rPr>
          <w:rtl w:val="0"/>
        </w:rPr>
      </w:r>
    </w:p>
    <w:p w:rsidR="00000000" w:rsidDel="00000000" w:rsidP="00000000" w:rsidRDefault="00000000" w:rsidRPr="00000000" w14:paraId="00000036">
      <w:pPr>
        <w:numPr>
          <w:ilvl w:val="0"/>
          <w:numId w:val="1"/>
        </w:numPr>
        <w:ind w:left="360" w:hanging="360"/>
        <w:rPr>
          <w:vertAlign w:val="baseline"/>
        </w:rPr>
      </w:pPr>
      <w:r w:rsidDel="00000000" w:rsidR="00000000" w:rsidRPr="00000000">
        <w:rPr>
          <w:vertAlign w:val="baseline"/>
          <w:rtl w:val="0"/>
        </w:rPr>
        <w:t xml:space="preserve">Managed an outpatient public clinic in the rural area Guardatinajas, Venezuela</w:t>
      </w:r>
    </w:p>
    <w:p w:rsidR="00000000" w:rsidDel="00000000" w:rsidP="00000000" w:rsidRDefault="00000000" w:rsidRPr="00000000" w14:paraId="00000037">
      <w:pPr>
        <w:numPr>
          <w:ilvl w:val="0"/>
          <w:numId w:val="1"/>
        </w:numPr>
        <w:ind w:left="360" w:hanging="360"/>
        <w:rPr>
          <w:vertAlign w:val="baseline"/>
        </w:rPr>
      </w:pPr>
      <w:r w:rsidDel="00000000" w:rsidR="00000000" w:rsidRPr="00000000">
        <w:rPr>
          <w:vertAlign w:val="baseline"/>
          <w:rtl w:val="0"/>
        </w:rPr>
        <w:t xml:space="preserve">Provided primary care to a community of approximately 10,000 habitants.</w:t>
      </w:r>
    </w:p>
    <w:p w:rsidR="00000000" w:rsidDel="00000000" w:rsidP="00000000" w:rsidRDefault="00000000" w:rsidRPr="00000000" w14:paraId="00000038">
      <w:pPr>
        <w:numPr>
          <w:ilvl w:val="0"/>
          <w:numId w:val="1"/>
        </w:numPr>
        <w:ind w:left="360" w:hanging="360"/>
        <w:rPr>
          <w:vertAlign w:val="baseline"/>
        </w:rPr>
      </w:pPr>
      <w:r w:rsidDel="00000000" w:rsidR="00000000" w:rsidRPr="00000000">
        <w:rPr>
          <w:vertAlign w:val="baseline"/>
          <w:rtl w:val="0"/>
        </w:rPr>
        <w:t xml:space="preserve">Managed a staff composed of four registered nurses, one ambulance driver and one housekeeping employee.</w:t>
      </w:r>
    </w:p>
    <w:p w:rsidR="00000000" w:rsidDel="00000000" w:rsidP="00000000" w:rsidRDefault="00000000" w:rsidRPr="00000000" w14:paraId="00000039">
      <w:pPr>
        <w:numPr>
          <w:ilvl w:val="0"/>
          <w:numId w:val="1"/>
        </w:numPr>
        <w:pBdr>
          <w:bottom w:color="000000" w:space="1" w:sz="18" w:val="single"/>
        </w:pBdr>
        <w:spacing w:after="120" w:lineRule="auto"/>
        <w:ind w:left="360" w:hanging="360"/>
        <w:jc w:val="both"/>
        <w:rPr>
          <w:vertAlign w:val="baseline"/>
        </w:rPr>
      </w:pPr>
      <w:r w:rsidDel="00000000" w:rsidR="00000000" w:rsidRPr="00000000">
        <w:rPr>
          <w:vertAlign w:val="baseline"/>
          <w:rtl w:val="0"/>
        </w:rPr>
        <w:t xml:space="preserve">Developed activities to integrate the community in health prevention. </w:t>
      </w:r>
    </w:p>
    <w:p w:rsidR="00000000" w:rsidDel="00000000" w:rsidP="00000000" w:rsidRDefault="00000000" w:rsidRPr="00000000" w14:paraId="0000003A">
      <w:pPr>
        <w:pBdr>
          <w:bottom w:color="000000" w:space="1" w:sz="18" w:val="single"/>
        </w:pBdr>
        <w:spacing w:after="120" w:lineRule="auto"/>
        <w:jc w:val="both"/>
        <w:rPr>
          <w:vertAlign w:val="baseline"/>
        </w:rPr>
      </w:pPr>
      <w:r w:rsidDel="00000000" w:rsidR="00000000" w:rsidRPr="00000000">
        <w:rPr>
          <w:rtl w:val="0"/>
        </w:rPr>
      </w:r>
    </w:p>
    <w:p w:rsidR="00000000" w:rsidDel="00000000" w:rsidP="00000000" w:rsidRDefault="00000000" w:rsidRPr="00000000" w14:paraId="0000003B">
      <w:pPr>
        <w:pStyle w:val="Heading1"/>
        <w:pBdr>
          <w:bottom w:color="000000" w:space="1" w:sz="12" w:val="single"/>
        </w:pBdr>
        <w:jc w:val="center"/>
        <w:rPr>
          <w:rFonts w:ascii="Libre Baskerville" w:cs="Libre Baskerville" w:eastAsia="Libre Baskerville" w:hAnsi="Libre Baskerville"/>
          <w:sz w:val="28"/>
          <w:szCs w:val="28"/>
          <w:vertAlign w:val="baseline"/>
        </w:rPr>
      </w:pPr>
      <w:r w:rsidDel="00000000" w:rsidR="00000000" w:rsidRPr="00000000">
        <w:rPr>
          <w:rFonts w:ascii="Libre Baskerville" w:cs="Libre Baskerville" w:eastAsia="Libre Baskerville" w:hAnsi="Libre Baskerville"/>
          <w:b w:val="1"/>
          <w:sz w:val="28"/>
          <w:szCs w:val="28"/>
          <w:vertAlign w:val="baseline"/>
          <w:rtl w:val="0"/>
        </w:rPr>
        <w:t xml:space="preserve">EDUCATION</w:t>
      </w:r>
      <w:r w:rsidDel="00000000" w:rsidR="00000000" w:rsidRPr="00000000">
        <w:rPr>
          <w:rtl w:val="0"/>
        </w:rPr>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rPr>
          <w:b w:val="0"/>
          <w:i w:val="0"/>
          <w:vertAlign w:val="baseline"/>
        </w:rPr>
      </w:pPr>
      <w:r w:rsidDel="00000000" w:rsidR="00000000" w:rsidRPr="00000000">
        <w:rPr>
          <w:vertAlign w:val="baseline"/>
          <w:rtl w:val="0"/>
        </w:rPr>
        <w:t xml:space="preserve">Goldfarb School of Nursing at Barnes Jewish College, St Louis, Missouri</w:t>
      </w:r>
      <w:r w:rsidDel="00000000" w:rsidR="00000000" w:rsidRPr="00000000">
        <w:rPr>
          <w:b w:val="1"/>
          <w:i w:val="1"/>
          <w:vertAlign w:val="baseline"/>
          <w:rtl w:val="0"/>
        </w:rPr>
        <w:t xml:space="preserve"> </w:t>
      </w:r>
      <w:r w:rsidDel="00000000" w:rsidR="00000000" w:rsidRPr="00000000">
        <w:rPr>
          <w:rtl w:val="0"/>
        </w:rPr>
      </w:r>
    </w:p>
    <w:p w:rsidR="00000000" w:rsidDel="00000000" w:rsidP="00000000" w:rsidRDefault="00000000" w:rsidRPr="00000000" w14:paraId="0000003E">
      <w:pPr>
        <w:tabs>
          <w:tab w:val="left" w:leader="none" w:pos="180"/>
          <w:tab w:val="right" w:leader="none" w:pos="10620"/>
        </w:tabs>
        <w:rPr>
          <w:b w:val="0"/>
          <w:vertAlign w:val="baseline"/>
        </w:rPr>
      </w:pPr>
      <w:r w:rsidDel="00000000" w:rsidR="00000000" w:rsidRPr="00000000">
        <w:rPr>
          <w:b w:val="1"/>
          <w:i w:val="1"/>
          <w:vertAlign w:val="baseline"/>
          <w:rtl w:val="0"/>
        </w:rPr>
        <w:tab/>
        <w:t xml:space="preserve">Graduate Student at the Adult Geriatric Nurse Practitioner Program</w:t>
      </w:r>
      <w:r w:rsidDel="00000000" w:rsidR="00000000" w:rsidRPr="00000000">
        <w:rPr>
          <w:vertAlign w:val="baseline"/>
          <w:rtl w:val="0"/>
        </w:rPr>
        <w:t xml:space="preserve">  </w:t>
        <w:tab/>
        <w:t xml:space="preserve">January 2012 - August 2014</w:t>
      </w: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rtl w:val="0"/>
        </w:rPr>
      </w:r>
    </w:p>
    <w:p w:rsidR="00000000" w:rsidDel="00000000" w:rsidP="00000000" w:rsidRDefault="00000000" w:rsidRPr="00000000" w14:paraId="00000040">
      <w:pPr>
        <w:rPr>
          <w:b w:val="0"/>
          <w:i w:val="0"/>
          <w:vertAlign w:val="baseline"/>
        </w:rPr>
      </w:pPr>
      <w:r w:rsidDel="00000000" w:rsidR="00000000" w:rsidRPr="00000000">
        <w:rPr>
          <w:vertAlign w:val="baseline"/>
          <w:rtl w:val="0"/>
        </w:rPr>
        <w:t xml:space="preserve">Goldfarb School of Nursing at Barnes Jewish College, St Louis, Missouri</w:t>
      </w:r>
      <w:r w:rsidDel="00000000" w:rsidR="00000000" w:rsidRPr="00000000">
        <w:rPr>
          <w:rtl w:val="0"/>
        </w:rPr>
      </w:r>
    </w:p>
    <w:p w:rsidR="00000000" w:rsidDel="00000000" w:rsidP="00000000" w:rsidRDefault="00000000" w:rsidRPr="00000000" w14:paraId="00000041">
      <w:pPr>
        <w:tabs>
          <w:tab w:val="left" w:leader="none" w:pos="180"/>
          <w:tab w:val="right" w:leader="none" w:pos="10620"/>
        </w:tabs>
        <w:rPr>
          <w:b w:val="0"/>
          <w:i w:val="0"/>
          <w:vertAlign w:val="baseline"/>
        </w:rPr>
      </w:pPr>
      <w:r w:rsidDel="00000000" w:rsidR="00000000" w:rsidRPr="00000000">
        <w:rPr>
          <w:b w:val="1"/>
          <w:i w:val="1"/>
          <w:vertAlign w:val="baseline"/>
          <w:rtl w:val="0"/>
        </w:rPr>
        <w:tab/>
        <w:t xml:space="preserve">Bachelor Science of Nursing</w:t>
        <w:tab/>
      </w:r>
      <w:r w:rsidDel="00000000" w:rsidR="00000000" w:rsidRPr="00000000">
        <w:rPr>
          <w:vertAlign w:val="baseline"/>
          <w:rtl w:val="0"/>
        </w:rPr>
        <w:t xml:space="preserve">September 2009 - August 2010</w:t>
      </w:r>
      <w:r w:rsidDel="00000000" w:rsidR="00000000" w:rsidRPr="00000000">
        <w:rPr>
          <w:rtl w:val="0"/>
        </w:rPr>
      </w:r>
    </w:p>
    <w:p w:rsidR="00000000" w:rsidDel="00000000" w:rsidP="00000000" w:rsidRDefault="00000000" w:rsidRPr="00000000" w14:paraId="00000042">
      <w:pPr>
        <w:tabs>
          <w:tab w:val="left" w:leader="none" w:pos="180"/>
        </w:tabs>
        <w:rPr>
          <w:vertAlign w:val="baseline"/>
        </w:rPr>
      </w:pPr>
      <w:r w:rsidDel="00000000" w:rsidR="00000000" w:rsidRPr="00000000">
        <w:rPr>
          <w:vertAlign w:val="baseline"/>
          <w:rtl w:val="0"/>
        </w:rPr>
        <w:tab/>
        <w:t xml:space="preserve">Graduated with Honors in Accelerated Program </w:t>
      </w:r>
    </w:p>
    <w:p w:rsidR="00000000" w:rsidDel="00000000" w:rsidP="00000000" w:rsidRDefault="00000000" w:rsidRPr="00000000" w14:paraId="00000043">
      <w:pPr>
        <w:rPr>
          <w:b w:val="0"/>
          <w:vertAlign w:val="baseline"/>
        </w:rPr>
      </w:pPr>
      <w:r w:rsidDel="00000000" w:rsidR="00000000" w:rsidRPr="00000000">
        <w:rPr>
          <w:rtl w:val="0"/>
        </w:rPr>
      </w:r>
    </w:p>
    <w:p w:rsidR="00000000" w:rsidDel="00000000" w:rsidP="00000000" w:rsidRDefault="00000000" w:rsidRPr="00000000" w14:paraId="00000044">
      <w:pPr>
        <w:rPr>
          <w:vertAlign w:val="baseline"/>
        </w:rPr>
      </w:pPr>
      <w:r w:rsidDel="00000000" w:rsidR="00000000" w:rsidRPr="00000000">
        <w:rPr>
          <w:vertAlign w:val="baseline"/>
          <w:rtl w:val="0"/>
        </w:rPr>
        <w:t xml:space="preserve">St. Louis Community College, St. Louis, Missouri</w:t>
      </w:r>
    </w:p>
    <w:p w:rsidR="00000000" w:rsidDel="00000000" w:rsidP="00000000" w:rsidRDefault="00000000" w:rsidRPr="00000000" w14:paraId="00000045">
      <w:pPr>
        <w:tabs>
          <w:tab w:val="left" w:leader="none" w:pos="180"/>
          <w:tab w:val="right" w:leader="none" w:pos="10620"/>
        </w:tabs>
        <w:ind w:left="180" w:firstLine="0"/>
        <w:rPr>
          <w:vertAlign w:val="baseline"/>
        </w:rPr>
      </w:pPr>
      <w:r w:rsidDel="00000000" w:rsidR="00000000" w:rsidRPr="00000000">
        <w:rPr>
          <w:b w:val="1"/>
          <w:i w:val="1"/>
          <w:vertAlign w:val="baseline"/>
          <w:rtl w:val="0"/>
        </w:rPr>
        <w:t xml:space="preserve">Surgical Technician Program,</w:t>
      </w:r>
      <w:r w:rsidDel="00000000" w:rsidR="00000000" w:rsidRPr="00000000">
        <w:rPr>
          <w:vertAlign w:val="baseline"/>
          <w:rtl w:val="0"/>
        </w:rPr>
        <w:t xml:space="preserve"> </w:t>
      </w:r>
      <w:r w:rsidDel="00000000" w:rsidR="00000000" w:rsidRPr="00000000">
        <w:rPr>
          <w:b w:val="1"/>
          <w:vertAlign w:val="baseline"/>
          <w:rtl w:val="0"/>
        </w:rPr>
        <w:t xml:space="preserve">Graduated with Honors</w:t>
      </w:r>
      <w:r w:rsidDel="00000000" w:rsidR="00000000" w:rsidRPr="00000000">
        <w:rPr>
          <w:vertAlign w:val="baseline"/>
          <w:rtl w:val="0"/>
        </w:rPr>
        <w:t xml:space="preserve"> </w:t>
        <w:tab/>
        <w:t xml:space="preserve">August 2007 - July 2008</w:t>
        <w:tab/>
      </w:r>
    </w:p>
    <w:p w:rsidR="00000000" w:rsidDel="00000000" w:rsidP="00000000" w:rsidRDefault="00000000" w:rsidRPr="00000000" w14:paraId="00000046">
      <w:pPr>
        <w:tabs>
          <w:tab w:val="left" w:leader="none" w:pos="180"/>
          <w:tab w:val="right" w:leader="none" w:pos="10620"/>
        </w:tabs>
        <w:ind w:left="180" w:firstLine="0"/>
        <w:rPr>
          <w:b w:val="0"/>
          <w:i w:val="0"/>
          <w:vertAlign w:val="baseline"/>
        </w:rPr>
      </w:pPr>
      <w:r w:rsidDel="00000000" w:rsidR="00000000" w:rsidRPr="00000000">
        <w:rPr>
          <w:b w:val="1"/>
          <w:i w:val="1"/>
          <w:vertAlign w:val="baseline"/>
          <w:rtl w:val="0"/>
        </w:rPr>
        <w:t xml:space="preserve">Liberal Arts and Sciences </w:t>
      </w:r>
      <w:r w:rsidDel="00000000" w:rsidR="00000000" w:rsidRPr="00000000">
        <w:rPr>
          <w:vertAlign w:val="baseline"/>
          <w:rtl w:val="0"/>
        </w:rPr>
        <w:t xml:space="preserve">– </w:t>
      </w:r>
      <w:r w:rsidDel="00000000" w:rsidR="00000000" w:rsidRPr="00000000">
        <w:rPr>
          <w:b w:val="1"/>
          <w:i w:val="1"/>
          <w:vertAlign w:val="baseline"/>
          <w:rtl w:val="0"/>
        </w:rPr>
        <w:t xml:space="preserve">General Studies</w:t>
        <w:tab/>
      </w:r>
      <w:r w:rsidDel="00000000" w:rsidR="00000000" w:rsidRPr="00000000">
        <w:rPr>
          <w:vertAlign w:val="baseline"/>
          <w:rtl w:val="0"/>
        </w:rPr>
        <w:t xml:space="preserve">August 2006 - May 2007</w:t>
      </w:r>
      <w:r w:rsidDel="00000000" w:rsidR="00000000" w:rsidRPr="00000000">
        <w:rPr>
          <w:b w:val="1"/>
          <w:i w:val="1"/>
          <w:vertAlign w:val="baseline"/>
          <w:rtl w:val="0"/>
        </w:rPr>
        <w:tab/>
      </w:r>
      <w:r w:rsidDel="00000000" w:rsidR="00000000" w:rsidRPr="00000000">
        <w:rPr>
          <w:rtl w:val="0"/>
        </w:rPr>
      </w:r>
    </w:p>
    <w:p w:rsidR="00000000" w:rsidDel="00000000" w:rsidP="00000000" w:rsidRDefault="00000000" w:rsidRPr="00000000" w14:paraId="00000047">
      <w:pPr>
        <w:tabs>
          <w:tab w:val="left" w:leader="none" w:pos="180"/>
          <w:tab w:val="right" w:leader="none" w:pos="10620"/>
        </w:tabs>
        <w:ind w:left="180" w:firstLine="0"/>
        <w:rPr>
          <w:b w:val="0"/>
          <w:vertAlign w:val="baseline"/>
        </w:rPr>
      </w:pPr>
      <w:r w:rsidDel="00000000" w:rsidR="00000000" w:rsidRPr="00000000">
        <w:rPr>
          <w:b w:val="1"/>
          <w:i w:val="1"/>
          <w:vertAlign w:val="baseline"/>
          <w:rtl w:val="0"/>
        </w:rPr>
        <w:t xml:space="preserve">English as a Second Language</w:t>
        <w:tab/>
      </w:r>
      <w:r w:rsidDel="00000000" w:rsidR="00000000" w:rsidRPr="00000000">
        <w:rPr>
          <w:vertAlign w:val="baseline"/>
          <w:rtl w:val="0"/>
        </w:rPr>
        <w:t xml:space="preserve">January 2005 - May 2006</w:t>
      </w:r>
      <w:r w:rsidDel="00000000" w:rsidR="00000000" w:rsidRPr="00000000">
        <w:rPr>
          <w:rtl w:val="0"/>
        </w:rPr>
      </w:r>
    </w:p>
    <w:p w:rsidR="00000000" w:rsidDel="00000000" w:rsidP="00000000" w:rsidRDefault="00000000" w:rsidRPr="00000000" w14:paraId="00000048">
      <w:pPr>
        <w:rPr>
          <w:b w:val="0"/>
          <w:vertAlign w:val="baseline"/>
        </w:rPr>
      </w:pPr>
      <w:r w:rsidDel="00000000" w:rsidR="00000000" w:rsidRPr="00000000">
        <w:rPr>
          <w:rtl w:val="0"/>
        </w:rPr>
      </w:r>
    </w:p>
    <w:p w:rsidR="00000000" w:rsidDel="00000000" w:rsidP="00000000" w:rsidRDefault="00000000" w:rsidRPr="00000000" w14:paraId="00000049">
      <w:pPr>
        <w:rPr>
          <w:vertAlign w:val="baseline"/>
        </w:rPr>
      </w:pPr>
      <w:r w:rsidDel="00000000" w:rsidR="00000000" w:rsidRPr="00000000">
        <w:rPr>
          <w:vertAlign w:val="baseline"/>
          <w:rtl w:val="0"/>
        </w:rPr>
        <w:t xml:space="preserve">ELS center St. Louis, St. Louis, Missouri</w:t>
      </w:r>
    </w:p>
    <w:p w:rsidR="00000000" w:rsidDel="00000000" w:rsidP="00000000" w:rsidRDefault="00000000" w:rsidRPr="00000000" w14:paraId="0000004A">
      <w:pPr>
        <w:tabs>
          <w:tab w:val="left" w:leader="none" w:pos="180"/>
          <w:tab w:val="right" w:leader="none" w:pos="10620"/>
        </w:tabs>
        <w:rPr>
          <w:vertAlign w:val="baseline"/>
        </w:rPr>
      </w:pPr>
      <w:r w:rsidDel="00000000" w:rsidR="00000000" w:rsidRPr="00000000">
        <w:rPr>
          <w:b w:val="1"/>
          <w:i w:val="1"/>
          <w:vertAlign w:val="baseline"/>
          <w:rtl w:val="0"/>
        </w:rPr>
        <w:tab/>
        <w:t xml:space="preserve">Intensive Course in English as a Second Language</w:t>
        <w:tab/>
      </w:r>
      <w:r w:rsidDel="00000000" w:rsidR="00000000" w:rsidRPr="00000000">
        <w:rPr>
          <w:vertAlign w:val="baseline"/>
          <w:rtl w:val="0"/>
        </w:rPr>
        <w:t xml:space="preserve">April 2004 - October 2004</w:t>
      </w:r>
    </w:p>
    <w:p w:rsidR="00000000" w:rsidDel="00000000" w:rsidP="00000000" w:rsidRDefault="00000000" w:rsidRPr="00000000" w14:paraId="0000004B">
      <w:pPr>
        <w:rPr>
          <w:vertAlign w:val="baseline"/>
        </w:rPr>
      </w:pP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vertAlign w:val="baseline"/>
          <w:rtl w:val="0"/>
        </w:rPr>
        <w:t xml:space="preserve">Universidad de Los Llanos Centrales Rómulo Gallegos, San Juan de los Morros, Guárico, Venezuela</w:t>
      </w:r>
    </w:p>
    <w:p w:rsidR="00000000" w:rsidDel="00000000" w:rsidP="00000000" w:rsidRDefault="00000000" w:rsidRPr="00000000" w14:paraId="0000004D">
      <w:pPr>
        <w:tabs>
          <w:tab w:val="left" w:leader="none" w:pos="180"/>
          <w:tab w:val="right" w:leader="none" w:pos="10620"/>
        </w:tabs>
        <w:rPr>
          <w:vertAlign w:val="baseline"/>
        </w:rPr>
      </w:pPr>
      <w:r w:rsidDel="00000000" w:rsidR="00000000" w:rsidRPr="00000000">
        <w:rPr>
          <w:b w:val="1"/>
          <w:i w:val="1"/>
          <w:vertAlign w:val="baseline"/>
          <w:rtl w:val="0"/>
        </w:rPr>
        <w:tab/>
        <w:t xml:space="preserve">Medical Surgeon</w:t>
      </w:r>
      <w:r w:rsidDel="00000000" w:rsidR="00000000" w:rsidRPr="00000000">
        <w:rPr>
          <w:vertAlign w:val="baseline"/>
          <w:rtl w:val="0"/>
        </w:rPr>
        <w:tab/>
        <w:t xml:space="preserve">October 1995 - November 2002</w:t>
      </w:r>
    </w:p>
    <w:sectPr>
      <w:pgSz w:h="15840" w:w="12240" w:orient="portrait"/>
      <w:pgMar w:bottom="270" w:top="18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Libre Baskerville">
    <w:embedRegular w:fontKey="{00000000-0000-0000-0000-000000000000}" r:id="rId1" w:subsetted="0"/>
    <w:embedBold w:fontKey="{00000000-0000-0000-0000-000000000000}" r:id="rId2" w:subsetted="0"/>
    <w:embedItalic w:fontKey="{00000000-0000-0000-0000-000000000000}" r:id="rId3" w:subsetted="0"/>
  </w:font>
  <w:font w:name="Noto Sans Symbols">
    <w:embedRegular w:fontKey="{00000000-0000-0000-0000-000000000000}" r:id="rId4" w:subsetted="0"/>
    <w:embedBold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2520" w:hanging="360"/>
      </w:pPr>
      <w:rPr>
        <w:rFonts w:ascii="Noto Sans Symbols" w:cs="Noto Sans Symbols" w:eastAsia="Noto Sans Symbols" w:hAnsi="Noto Sans Symbols"/>
        <w:vertAlign w:val="baseline"/>
      </w:rPr>
    </w:lvl>
    <w:lvl w:ilvl="1">
      <w:start w:val="1"/>
      <w:numFmt w:val="bullet"/>
      <w:lvlText w:val="o"/>
      <w:lvlJc w:val="left"/>
      <w:pPr>
        <w:ind w:left="3240" w:hanging="360"/>
      </w:pPr>
      <w:rPr>
        <w:rFonts w:ascii="Courier New" w:cs="Courier New" w:eastAsia="Courier New" w:hAnsi="Courier New"/>
        <w:vertAlign w:val="baseline"/>
      </w:rPr>
    </w:lvl>
    <w:lvl w:ilvl="2">
      <w:start w:val="1"/>
      <w:numFmt w:val="bullet"/>
      <w:lvlText w:val="▪"/>
      <w:lvlJc w:val="left"/>
      <w:pPr>
        <w:ind w:left="3960" w:hanging="360"/>
      </w:pPr>
      <w:rPr>
        <w:rFonts w:ascii="Noto Sans Symbols" w:cs="Noto Sans Symbols" w:eastAsia="Noto Sans Symbols" w:hAnsi="Noto Sans Symbols"/>
        <w:vertAlign w:val="baseline"/>
      </w:rPr>
    </w:lvl>
    <w:lvl w:ilvl="3">
      <w:start w:val="1"/>
      <w:numFmt w:val="bullet"/>
      <w:lvlText w:val="●"/>
      <w:lvlJc w:val="left"/>
      <w:pPr>
        <w:ind w:left="4680" w:hanging="360"/>
      </w:pPr>
      <w:rPr>
        <w:rFonts w:ascii="Noto Sans Symbols" w:cs="Noto Sans Symbols" w:eastAsia="Noto Sans Symbols" w:hAnsi="Noto Sans Symbols"/>
        <w:vertAlign w:val="baseline"/>
      </w:rPr>
    </w:lvl>
    <w:lvl w:ilvl="4">
      <w:start w:val="1"/>
      <w:numFmt w:val="bullet"/>
      <w:lvlText w:val="o"/>
      <w:lvlJc w:val="left"/>
      <w:pPr>
        <w:ind w:left="5400" w:hanging="360"/>
      </w:pPr>
      <w:rPr>
        <w:rFonts w:ascii="Courier New" w:cs="Courier New" w:eastAsia="Courier New" w:hAnsi="Courier New"/>
        <w:vertAlign w:val="baseline"/>
      </w:rPr>
    </w:lvl>
    <w:lvl w:ilvl="5">
      <w:start w:val="1"/>
      <w:numFmt w:val="bullet"/>
      <w:lvlText w:val="▪"/>
      <w:lvlJc w:val="left"/>
      <w:pPr>
        <w:ind w:left="6120" w:hanging="360"/>
      </w:pPr>
      <w:rPr>
        <w:rFonts w:ascii="Noto Sans Symbols" w:cs="Noto Sans Symbols" w:eastAsia="Noto Sans Symbols" w:hAnsi="Noto Sans Symbols"/>
        <w:vertAlign w:val="baseline"/>
      </w:rPr>
    </w:lvl>
    <w:lvl w:ilvl="6">
      <w:start w:val="1"/>
      <w:numFmt w:val="bullet"/>
      <w:lvlText w:val="●"/>
      <w:lvlJc w:val="left"/>
      <w:pPr>
        <w:ind w:left="6840" w:hanging="360"/>
      </w:pPr>
      <w:rPr>
        <w:rFonts w:ascii="Noto Sans Symbols" w:cs="Noto Sans Symbols" w:eastAsia="Noto Sans Symbols" w:hAnsi="Noto Sans Symbols"/>
        <w:vertAlign w:val="baseline"/>
      </w:rPr>
    </w:lvl>
    <w:lvl w:ilvl="7">
      <w:start w:val="1"/>
      <w:numFmt w:val="bullet"/>
      <w:lvlText w:val="o"/>
      <w:lvlJc w:val="left"/>
      <w:pPr>
        <w:ind w:left="7560" w:hanging="360"/>
      </w:pPr>
      <w:rPr>
        <w:rFonts w:ascii="Courier New" w:cs="Courier New" w:eastAsia="Courier New" w:hAnsi="Courier New"/>
        <w:vertAlign w:val="baseline"/>
      </w:rPr>
    </w:lvl>
    <w:lvl w:ilvl="8">
      <w:start w:val="1"/>
      <w:numFmt w:val="bullet"/>
      <w:lvlText w:val="▪"/>
      <w:lvlJc w:val="left"/>
      <w:pPr>
        <w:ind w:left="82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vertAlign w:val="baseline"/>
    </w:rPr>
  </w:style>
  <w:style w:type="paragraph" w:styleId="Heading2">
    <w:name w:val="heading 2"/>
    <w:basedOn w:val="Normal"/>
    <w:next w:val="Normal"/>
    <w:pPr>
      <w:keepNext w:val="1"/>
      <w:jc w:val="both"/>
    </w:pPr>
    <w:rPr>
      <w:b w:val="1"/>
      <w:sz w:val="22"/>
      <w:szCs w:val="22"/>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4"/>
      <w:szCs w:val="24"/>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 Id="rId4" Type="http://schemas.openxmlformats.org/officeDocument/2006/relationships/font" Target="fonts/NotoSansSymbols-regular.ttf"/><Relationship Id="rId5"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0qByk3J21fQHD1eJDLNvJrNzYw==">CgMxLjA4AHIhMVFETkRBQ2NkazZCcFk0VmJVaE5OWldmNlpTOVpoc0lV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